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261" w:type="pct"/>
        <w:tblLayout w:type="fixed"/>
        <w:tblLook w:val="04A0" w:firstRow="1" w:lastRow="0" w:firstColumn="1" w:lastColumn="0" w:noHBand="0" w:noVBand="1"/>
      </w:tblPr>
      <w:tblGrid>
        <w:gridCol w:w="1977"/>
        <w:gridCol w:w="1890"/>
        <w:gridCol w:w="3683"/>
        <w:gridCol w:w="1800"/>
        <w:gridCol w:w="1556"/>
        <w:gridCol w:w="2557"/>
        <w:gridCol w:w="1559"/>
      </w:tblGrid>
      <w:tr w:rsidR="0024505B" w:rsidRPr="0024505B" w14:paraId="4F3B0E7B" w14:textId="77777777" w:rsidTr="00204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204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38DC9538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3946EE">
              <w:rPr>
                <w:rFonts w:ascii="Calibri" w:hAnsi="Calibri"/>
                <w:sz w:val="48"/>
                <w:szCs w:val="48"/>
              </w:rPr>
              <w:t>“</w:t>
            </w:r>
            <w:proofErr w:type="spellStart"/>
            <w:r w:rsidR="001616A0">
              <w:rPr>
                <w:rFonts w:ascii="Calibri" w:hAnsi="Calibri"/>
                <w:sz w:val="48"/>
                <w:szCs w:val="48"/>
              </w:rPr>
              <w:t>I</w:t>
            </w:r>
            <w:r w:rsidR="000F71C7">
              <w:rPr>
                <w:rFonts w:ascii="Calibri" w:hAnsi="Calibri"/>
                <w:sz w:val="48"/>
                <w:szCs w:val="48"/>
              </w:rPr>
              <w:t>tis</w:t>
            </w:r>
            <w:bookmarkStart w:id="0" w:name="_GoBack"/>
            <w:bookmarkEnd w:id="0"/>
            <w:proofErr w:type="spellEnd"/>
            <w:r w:rsidR="001616A0">
              <w:rPr>
                <w:rFonts w:ascii="Calibri" w:hAnsi="Calibri"/>
                <w:sz w:val="48"/>
                <w:szCs w:val="48"/>
              </w:rPr>
              <w:t xml:space="preserve"> A. Volta</w:t>
            </w:r>
            <w:r w:rsidR="003946EE">
              <w:rPr>
                <w:rFonts w:ascii="Calibri" w:hAnsi="Calibri"/>
                <w:sz w:val="48"/>
                <w:szCs w:val="48"/>
              </w:rPr>
              <w:t>”</w:t>
            </w:r>
          </w:p>
        </w:tc>
      </w:tr>
      <w:tr w:rsidR="0024505B" w:rsidRPr="00925CE4" w14:paraId="4602A718" w14:textId="77777777" w:rsidTr="00204665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1E9016A8" w14:textId="18C1F5BD" w:rsidR="001616A0" w:rsidRDefault="001616A0" w:rsidP="001616A0">
            <w:pPr>
              <w:jc w:val="center"/>
            </w:pPr>
            <w:r>
              <w:rPr>
                <w:rStyle w:val="lrzxr"/>
              </w:rPr>
              <w:t>Via dell'Archeologia, 58, Aversa CE</w:t>
            </w:r>
          </w:p>
          <w:p w14:paraId="444FD747" w14:textId="07EB4A32" w:rsidR="00925CE4" w:rsidRPr="00D80B6F" w:rsidRDefault="00925CE4" w:rsidP="001616A0">
            <w:pPr>
              <w:pStyle w:val="NormaleWeb"/>
              <w:spacing w:after="0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197C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19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4665" w:rsidRPr="00925CE4" w14:paraId="70DA7367" w14:textId="77777777" w:rsidTr="00197C72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3B4969D4" w:rsidR="00204665" w:rsidRPr="002B31CE" w:rsidRDefault="00204665" w:rsidP="00B4717B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14:paraId="1237A5B7" w14:textId="74E5A125" w:rsidR="00204665" w:rsidRPr="00F9739C" w:rsidRDefault="00BE3D09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E3D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didattica per competenze nella scuola secondaria di I</w:t>
            </w:r>
            <w:r w:rsidR="001616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BE3D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grado alla luce delle competenze europee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204665" w:rsidRPr="00F9739C" w:rsidRDefault="00204665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14:paraId="6A7002EB" w14:textId="5A04FB52" w:rsidR="00204665" w:rsidRPr="003B5CC7" w:rsidRDefault="001616A0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Capobianco</w:t>
            </w:r>
            <w:proofErr w:type="spell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Rosaria</w:t>
            </w:r>
          </w:p>
        </w:tc>
        <w:tc>
          <w:tcPr>
            <w:tcW w:w="518" w:type="pct"/>
            <w:noWrap/>
            <w:hideMark/>
          </w:tcPr>
          <w:p w14:paraId="2FD9B0E2" w14:textId="77777777" w:rsidR="00204665" w:rsidRPr="003B5CC7" w:rsidRDefault="0020466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4E02F031" w:rsidR="00204665" w:rsidRPr="003B5CC7" w:rsidRDefault="001616A0" w:rsidP="00204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Petrella Loredana</w:t>
            </w:r>
          </w:p>
        </w:tc>
        <w:tc>
          <w:tcPr>
            <w:tcW w:w="851" w:type="pct"/>
            <w:noWrap/>
            <w:hideMark/>
          </w:tcPr>
          <w:p w14:paraId="3275148B" w14:textId="1EBCB3B2" w:rsidR="00204665" w:rsidRPr="003B5CC7" w:rsidRDefault="001616A0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30_settembre 7_15_21_28_ottobre</w:t>
            </w:r>
          </w:p>
        </w:tc>
        <w:tc>
          <w:tcPr>
            <w:tcW w:w="519" w:type="pct"/>
            <w:noWrap/>
            <w:hideMark/>
          </w:tcPr>
          <w:p w14:paraId="50A1F901" w14:textId="46F6A36F" w:rsidR="00204665" w:rsidRPr="003B5CC7" w:rsidRDefault="001616A0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(30 settembre 7-15-21 </w:t>
            </w:r>
            <w:proofErr w:type="gram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(28 ottobre)</w:t>
            </w:r>
          </w:p>
        </w:tc>
      </w:tr>
      <w:tr w:rsidR="002B31CE" w:rsidRPr="00925CE4" w14:paraId="12743078" w14:textId="77777777" w:rsidTr="00197C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noWrap/>
          </w:tcPr>
          <w:p w14:paraId="2407F024" w14:textId="59E1D5D6" w:rsidR="00B4717B" w:rsidRPr="002B31CE" w:rsidRDefault="001616A0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1616A0">
              <w:rPr>
                <w:rFonts w:asciiTheme="minorHAnsi" w:hAnsiTheme="minorHAnsi" w:cstheme="minorHAnsi"/>
                <w:bCs w:val="0"/>
                <w:sz w:val="22"/>
                <w:szCs w:val="22"/>
              </w:rPr>
              <w:t>Lingue straniere</w:t>
            </w:r>
          </w:p>
        </w:tc>
        <w:tc>
          <w:tcPr>
            <w:tcW w:w="629" w:type="pct"/>
          </w:tcPr>
          <w:p w14:paraId="5F9460FB" w14:textId="5828AF86" w:rsidR="00B4717B" w:rsidRPr="00925CE4" w:rsidRDefault="001616A0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Theme="minorHAnsi" w:hAnsiTheme="minorHAnsi" w:cstheme="minorHAnsi"/>
                <w:b/>
                <w:sz w:val="22"/>
                <w:szCs w:val="22"/>
              </w:rPr>
              <w:t>Formazione linguistica livello con test di accertamento iniziale (30 ore frontali e 5 ore di ricerca azione)</w:t>
            </w:r>
          </w:p>
        </w:tc>
        <w:tc>
          <w:tcPr>
            <w:tcW w:w="1226" w:type="pct"/>
            <w:noWrap/>
          </w:tcPr>
          <w:p w14:paraId="0F864D88" w14:textId="06F2A853" w:rsidR="002B31CE" w:rsidRPr="00F9739C" w:rsidRDefault="001616A0" w:rsidP="002B31C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ore, di cui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2E591D18" w14:textId="6BFD4BE3" w:rsidR="002B31CE" w:rsidRPr="00F9739C" w:rsidRDefault="001616A0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 test di ingresso</w:t>
            </w:r>
          </w:p>
          <w:p w14:paraId="2BBDEE86" w14:textId="78486248" w:rsidR="002B31CE" w:rsidRPr="00F9739C" w:rsidRDefault="001616A0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29 </w:t>
            </w:r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ore di Attività laboratoriale in team </w:t>
            </w:r>
            <w:proofErr w:type="spellStart"/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015B484" w14:textId="77777777" w:rsidR="001616A0" w:rsidRDefault="001616A0" w:rsidP="001616A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4 </w:t>
            </w:r>
            <w:r w:rsidR="002B31CE"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ore di ricerca azione</w:t>
            </w:r>
          </w:p>
          <w:p w14:paraId="5A595719" w14:textId="496C701C" w:rsidR="00B4717B" w:rsidRPr="001616A0" w:rsidRDefault="002B31CE" w:rsidP="001616A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616A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306F32B9" w14:textId="5C237543" w:rsidR="00B4717B" w:rsidRPr="00AB0864" w:rsidRDefault="001616A0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British</w:t>
            </w:r>
            <w:proofErr w:type="spell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Materazzo</w:t>
            </w:r>
            <w:proofErr w:type="spell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Daniela Maria)</w:t>
            </w:r>
          </w:p>
        </w:tc>
        <w:tc>
          <w:tcPr>
            <w:tcW w:w="518" w:type="pct"/>
            <w:noWrap/>
          </w:tcPr>
          <w:p w14:paraId="16D50E25" w14:textId="77777777" w:rsidR="00B4717B" w:rsidRPr="003B5CC7" w:rsidRDefault="00B4717B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34F9B87A" w14:textId="4F714567" w:rsidR="00B4717B" w:rsidRPr="00AB0864" w:rsidRDefault="001616A0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Palmese, Belardo (Succivo)</w:t>
            </w:r>
          </w:p>
        </w:tc>
        <w:tc>
          <w:tcPr>
            <w:tcW w:w="851" w:type="pct"/>
            <w:noWrap/>
          </w:tcPr>
          <w:p w14:paraId="6B26EEEB" w14:textId="0E4E4AD3" w:rsidR="006D225A" w:rsidRPr="00AB0864" w:rsidRDefault="001616A0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10_12_17_19_24_26_settembre 1_3_8_10_ottobre</w:t>
            </w:r>
          </w:p>
        </w:tc>
        <w:tc>
          <w:tcPr>
            <w:tcW w:w="519" w:type="pct"/>
            <w:noWrap/>
          </w:tcPr>
          <w:p w14:paraId="4FA89BF7" w14:textId="5264199C" w:rsidR="00B4717B" w:rsidRPr="00AB0864" w:rsidRDefault="001616A0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15:00-18:00</w:t>
            </w:r>
          </w:p>
        </w:tc>
      </w:tr>
      <w:tr w:rsidR="001616A0" w:rsidRPr="00925CE4" w14:paraId="5127275B" w14:textId="77777777" w:rsidTr="00197C72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 w:val="restart"/>
            <w:noWrap/>
          </w:tcPr>
          <w:p w14:paraId="1CF04326" w14:textId="435B42FF" w:rsidR="001616A0" w:rsidRPr="002B31CE" w:rsidRDefault="001616A0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1616A0">
              <w:rPr>
                <w:rFonts w:asciiTheme="minorHAnsi" w:hAnsiTheme="minorHAnsi" w:cstheme="minorHAnsi"/>
                <w:bCs w:val="0"/>
                <w:sz w:val="22"/>
                <w:szCs w:val="22"/>
              </w:rPr>
              <w:t>Competenze digitali</w:t>
            </w:r>
          </w:p>
        </w:tc>
        <w:tc>
          <w:tcPr>
            <w:tcW w:w="629" w:type="pct"/>
          </w:tcPr>
          <w:p w14:paraId="484CD95A" w14:textId="341592A3" w:rsidR="001616A0" w:rsidRPr="00197C72" w:rsidRDefault="001616A0" w:rsidP="00B471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6A0">
              <w:rPr>
                <w:rFonts w:asciiTheme="minorHAnsi" w:hAnsiTheme="minorHAnsi" w:cstheme="minorHAnsi"/>
                <w:b/>
                <w:sz w:val="22"/>
                <w:szCs w:val="22"/>
              </w:rPr>
              <w:t>Stampa 3D essenziale per docenti maker - livello avanzato</w:t>
            </w:r>
          </w:p>
        </w:tc>
        <w:tc>
          <w:tcPr>
            <w:tcW w:w="1226" w:type="pct"/>
            <w:noWrap/>
          </w:tcPr>
          <w:p w14:paraId="2E03AFBE" w14:textId="77777777"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E79D0A8" w14:textId="77777777"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246A58F" w14:textId="77777777"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B4A2155" w14:textId="77777777"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15EDB78A" w:rsidR="001616A0" w:rsidRPr="001616A0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458606FB" w14:textId="6045142E" w:rsidR="001616A0" w:rsidRPr="00197C72" w:rsidRDefault="001616A0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Maietta Saverio</w:t>
            </w:r>
          </w:p>
        </w:tc>
        <w:tc>
          <w:tcPr>
            <w:tcW w:w="518" w:type="pct"/>
            <w:noWrap/>
          </w:tcPr>
          <w:p w14:paraId="41C6B7AE" w14:textId="3197E513" w:rsidR="001616A0" w:rsidRPr="003B5CC7" w:rsidRDefault="001616A0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Orabona</w:t>
            </w:r>
            <w:proofErr w:type="spell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Irene</w:t>
            </w:r>
          </w:p>
        </w:tc>
        <w:tc>
          <w:tcPr>
            <w:tcW w:w="851" w:type="pct"/>
            <w:noWrap/>
          </w:tcPr>
          <w:p w14:paraId="7F8168A5" w14:textId="0A1985FC" w:rsidR="001616A0" w:rsidRPr="00197C72" w:rsidRDefault="001616A0" w:rsidP="00B471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>26_settembre 3_10_17_24_ottobre</w:t>
            </w:r>
          </w:p>
        </w:tc>
        <w:tc>
          <w:tcPr>
            <w:tcW w:w="519" w:type="pct"/>
            <w:noWrap/>
          </w:tcPr>
          <w:p w14:paraId="22988B5D" w14:textId="7EC86F4A" w:rsidR="001616A0" w:rsidRPr="00197C72" w:rsidRDefault="001616A0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16:00 - 19:00 (26 settembre 3-10-17 </w:t>
            </w:r>
            <w:proofErr w:type="gramStart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1616A0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17:00 - 19:00  (24 ottobre)</w:t>
            </w:r>
          </w:p>
        </w:tc>
      </w:tr>
      <w:tr w:rsidR="001616A0" w:rsidRPr="00925CE4" w14:paraId="430B61AC" w14:textId="77777777" w:rsidTr="00197C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/>
            <w:noWrap/>
          </w:tcPr>
          <w:p w14:paraId="368DFE2C" w14:textId="77777777" w:rsidR="001616A0" w:rsidRPr="001616A0" w:rsidRDefault="001616A0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9" w:type="pct"/>
          </w:tcPr>
          <w:p w14:paraId="005CBAD3" w14:textId="3611E5B6" w:rsidR="001616A0" w:rsidRPr="001616A0" w:rsidRDefault="001616A0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6A0">
              <w:rPr>
                <w:rFonts w:asciiTheme="minorHAnsi" w:hAnsiTheme="minorHAnsi" w:cstheme="minorHAnsi"/>
                <w:b/>
                <w:sz w:val="22"/>
                <w:szCs w:val="22"/>
              </w:rPr>
              <w:t>Robotica educativa</w:t>
            </w:r>
          </w:p>
        </w:tc>
        <w:tc>
          <w:tcPr>
            <w:tcW w:w="1226" w:type="pct"/>
            <w:noWrap/>
          </w:tcPr>
          <w:p w14:paraId="0D6725A6" w14:textId="77777777"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91C0CA6" w14:textId="77777777"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541E10BF" w14:textId="77777777"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2075646D" w14:textId="77777777" w:rsidR="001616A0" w:rsidRPr="00F9739C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0077E628" w14:textId="529A78CC" w:rsidR="001616A0" w:rsidRPr="001616A0" w:rsidRDefault="001616A0" w:rsidP="001616A0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12C5342C" w14:textId="58151F30" w:rsidR="001616A0" w:rsidRPr="00197C72" w:rsidRDefault="006B7FAD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Affinito</w:t>
            </w:r>
            <w:proofErr w:type="spellEnd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 Michele Mariano</w:t>
            </w:r>
          </w:p>
        </w:tc>
        <w:tc>
          <w:tcPr>
            <w:tcW w:w="518" w:type="pct"/>
            <w:noWrap/>
          </w:tcPr>
          <w:p w14:paraId="326F4135" w14:textId="70C2C4AC" w:rsidR="001616A0" w:rsidRPr="003B5CC7" w:rsidRDefault="006B7FAD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Maietta Saverio</w:t>
            </w:r>
          </w:p>
        </w:tc>
        <w:tc>
          <w:tcPr>
            <w:tcW w:w="851" w:type="pct"/>
            <w:noWrap/>
          </w:tcPr>
          <w:p w14:paraId="71255668" w14:textId="36F0C999" w:rsidR="001616A0" w:rsidRPr="00197C72" w:rsidRDefault="006B7FAD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17_24_settembre 1_8_15_ottobre</w:t>
            </w:r>
          </w:p>
        </w:tc>
        <w:tc>
          <w:tcPr>
            <w:tcW w:w="519" w:type="pct"/>
            <w:noWrap/>
          </w:tcPr>
          <w:p w14:paraId="4070D0E9" w14:textId="7E91887C" w:rsidR="001616A0" w:rsidRDefault="006B7FAD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(17-24 settembre 1-8 </w:t>
            </w:r>
            <w:proofErr w:type="gramStart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(15 ottobre)</w:t>
            </w:r>
          </w:p>
        </w:tc>
      </w:tr>
      <w:tr w:rsidR="001616A0" w:rsidRPr="00925CE4" w14:paraId="5C2FAFBD" w14:textId="77777777" w:rsidTr="00197C72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/>
            <w:noWrap/>
          </w:tcPr>
          <w:p w14:paraId="57483C7B" w14:textId="77777777" w:rsidR="001616A0" w:rsidRPr="001616A0" w:rsidRDefault="001616A0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9" w:type="pct"/>
          </w:tcPr>
          <w:p w14:paraId="09451799" w14:textId="16CAF9CE" w:rsidR="001616A0" w:rsidRPr="001616A0" w:rsidRDefault="001616A0" w:rsidP="00B471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616A0">
              <w:rPr>
                <w:rFonts w:asciiTheme="minorHAnsi" w:hAnsiTheme="minorHAnsi" w:cstheme="minorHAnsi"/>
                <w:b/>
                <w:sz w:val="22"/>
                <w:szCs w:val="22"/>
              </w:rPr>
              <w:t>Il Mondo di Arduino</w:t>
            </w:r>
          </w:p>
        </w:tc>
        <w:tc>
          <w:tcPr>
            <w:tcW w:w="1226" w:type="pct"/>
            <w:noWrap/>
          </w:tcPr>
          <w:p w14:paraId="6A762B00" w14:textId="77777777"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25C9ADB" w14:textId="77777777"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45ADA710" w14:textId="77777777"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1EEF30B" w14:textId="77777777" w:rsidR="001616A0" w:rsidRPr="00F9739C" w:rsidRDefault="001616A0" w:rsidP="001616A0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AA7050D" w14:textId="36EECBDB"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34798D9A" w14:textId="7FA2CFAF" w:rsidR="001616A0" w:rsidRPr="00197C72" w:rsidRDefault="006B7FAD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Affinito</w:t>
            </w:r>
            <w:proofErr w:type="spellEnd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 Michele Mariano</w:t>
            </w:r>
          </w:p>
        </w:tc>
        <w:tc>
          <w:tcPr>
            <w:tcW w:w="518" w:type="pct"/>
            <w:noWrap/>
          </w:tcPr>
          <w:p w14:paraId="363A2A88" w14:textId="1DC03368" w:rsidR="001616A0" w:rsidRPr="003B5CC7" w:rsidRDefault="006B7FAD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Rasulo</w:t>
            </w:r>
            <w:proofErr w:type="spellEnd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 Francesco</w:t>
            </w:r>
          </w:p>
        </w:tc>
        <w:tc>
          <w:tcPr>
            <w:tcW w:w="851" w:type="pct"/>
            <w:noWrap/>
          </w:tcPr>
          <w:p w14:paraId="707E7839" w14:textId="6AB87921" w:rsidR="001616A0" w:rsidRPr="00197C72" w:rsidRDefault="006B7FAD" w:rsidP="00B471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>18_25_settembre 2_9_16_ottobre</w:t>
            </w:r>
          </w:p>
        </w:tc>
        <w:tc>
          <w:tcPr>
            <w:tcW w:w="519" w:type="pct"/>
            <w:noWrap/>
          </w:tcPr>
          <w:p w14:paraId="3ED71439" w14:textId="214CAF26" w:rsidR="001616A0" w:rsidRDefault="006B7FAD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(18-25 settembre 2-9 </w:t>
            </w:r>
            <w:proofErr w:type="gramStart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6B7FAD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(16 ottobre)</w:t>
            </w:r>
          </w:p>
        </w:tc>
      </w:tr>
    </w:tbl>
    <w:p w14:paraId="76A29D70" w14:textId="77777777" w:rsidR="00057494" w:rsidRDefault="000F71C7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859AF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881D1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A62CA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37FCA"/>
    <w:rsid w:val="000515AE"/>
    <w:rsid w:val="0008352E"/>
    <w:rsid w:val="000B2C52"/>
    <w:rsid w:val="000D202E"/>
    <w:rsid w:val="000E7B94"/>
    <w:rsid w:val="000F71C7"/>
    <w:rsid w:val="001106C3"/>
    <w:rsid w:val="00137303"/>
    <w:rsid w:val="001438D1"/>
    <w:rsid w:val="001616A0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B7FAD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B3151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Adriana Mincione</cp:lastModifiedBy>
  <cp:revision>4</cp:revision>
  <dcterms:created xsi:type="dcterms:W3CDTF">2019-07-30T21:52:00Z</dcterms:created>
  <dcterms:modified xsi:type="dcterms:W3CDTF">2019-07-30T22:04:00Z</dcterms:modified>
</cp:coreProperties>
</file>